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F52" w:rsidRDefault="00342F52" w:rsidP="00342F52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附件：报价表</w:t>
      </w:r>
    </w:p>
    <w:p w:rsidR="00342F52" w:rsidRDefault="00342F52" w:rsidP="00342F52">
      <w:pPr>
        <w:spacing w:line="360" w:lineRule="auto"/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中介机构报价表</w:t>
      </w:r>
    </w:p>
    <w:p w:rsidR="00342F52" w:rsidRDefault="00342F52" w:rsidP="00342F52">
      <w:pPr>
        <w:spacing w:line="360" w:lineRule="auto"/>
        <w:ind w:right="420" w:firstLineChars="200" w:firstLine="420"/>
        <w:jc w:val="center"/>
        <w:rPr>
          <w:rFonts w:ascii="仿宋" w:eastAsia="仿宋" w:hAnsi="仿宋" w:cstheme="majorEastAsia"/>
          <w:bCs/>
        </w:rPr>
      </w:pPr>
    </w:p>
    <w:p w:rsidR="00342F52" w:rsidRDefault="00342F52" w:rsidP="00342F52">
      <w:pPr>
        <w:spacing w:line="360" w:lineRule="auto"/>
        <w:ind w:right="420" w:firstLineChars="200" w:firstLine="420"/>
        <w:jc w:val="center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                                                    </w:t>
      </w:r>
      <w:r>
        <w:rPr>
          <w:rFonts w:ascii="仿宋" w:eastAsia="仿宋" w:hAnsi="仿宋" w:cs="仿宋"/>
        </w:rPr>
        <w:t xml:space="preserve">               </w:t>
      </w:r>
      <w:r>
        <w:rPr>
          <w:rFonts w:ascii="仿宋" w:eastAsia="仿宋" w:hAnsi="仿宋" w:cs="仿宋" w:hint="eastAsia"/>
        </w:rPr>
        <w:t>单位：元人民币</w:t>
      </w:r>
    </w:p>
    <w:tbl>
      <w:tblPr>
        <w:tblStyle w:val="a7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342F52" w:rsidTr="00FC57D4">
        <w:trPr>
          <w:trHeight w:hRule="exact" w:val="1527"/>
          <w:jc w:val="center"/>
        </w:trPr>
        <w:tc>
          <w:tcPr>
            <w:tcW w:w="4261" w:type="dxa"/>
            <w:vAlign w:val="center"/>
          </w:tcPr>
          <w:p w:rsidR="00342F52" w:rsidRDefault="00342F52" w:rsidP="00342F52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项目名称</w:t>
            </w:r>
          </w:p>
        </w:tc>
        <w:tc>
          <w:tcPr>
            <w:tcW w:w="4261" w:type="dxa"/>
            <w:vAlign w:val="center"/>
          </w:tcPr>
          <w:p w:rsidR="00342F52" w:rsidRDefault="00342F52" w:rsidP="00342F52">
            <w:pPr>
              <w:spacing w:line="360" w:lineRule="auto"/>
              <w:rPr>
                <w:rFonts w:ascii="仿宋" w:eastAsia="仿宋" w:hAnsi="仿宋" w:cs="仿宋"/>
              </w:rPr>
            </w:pPr>
            <w:proofErr w:type="gramStart"/>
            <w:r w:rsidRPr="0082781E">
              <w:rPr>
                <w:rFonts w:ascii="仿宋" w:eastAsia="仿宋" w:hAnsi="仿宋" w:cstheme="majorEastAsia" w:hint="eastAsia"/>
                <w:bCs/>
              </w:rPr>
              <w:t>杭实集团</w:t>
            </w:r>
            <w:proofErr w:type="gramEnd"/>
            <w:r w:rsidRPr="0082781E">
              <w:rPr>
                <w:rFonts w:ascii="仿宋" w:eastAsia="仿宋" w:hAnsi="仿宋" w:cstheme="majorEastAsia" w:hint="eastAsia"/>
                <w:bCs/>
              </w:rPr>
              <w:t>本级及子公司2022年度财务决算专项审计、经营业绩考核专项审计和职工工资总额专项审计中介服务项目</w:t>
            </w:r>
          </w:p>
        </w:tc>
      </w:tr>
      <w:tr w:rsidR="00342F52" w:rsidTr="00FC57D4">
        <w:trPr>
          <w:trHeight w:hRule="exact" w:val="2076"/>
          <w:jc w:val="center"/>
        </w:trPr>
        <w:tc>
          <w:tcPr>
            <w:tcW w:w="4261" w:type="dxa"/>
            <w:vAlign w:val="center"/>
          </w:tcPr>
          <w:p w:rsidR="00342F52" w:rsidRDefault="00342F52" w:rsidP="00342F52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报价总价</w:t>
            </w:r>
          </w:p>
        </w:tc>
        <w:tc>
          <w:tcPr>
            <w:tcW w:w="4261" w:type="dxa"/>
            <w:vAlign w:val="center"/>
          </w:tcPr>
          <w:p w:rsidR="00342F52" w:rsidRDefault="00342F52" w:rsidP="00342F52">
            <w:pPr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小写：</w:t>
            </w:r>
          </w:p>
          <w:p w:rsidR="00342F52" w:rsidRDefault="00342F52" w:rsidP="00342F52">
            <w:pPr>
              <w:spacing w:line="360" w:lineRule="auto"/>
              <w:rPr>
                <w:rFonts w:ascii="仿宋" w:eastAsia="仿宋" w:hAnsi="仿宋" w:cs="仿宋"/>
              </w:rPr>
            </w:pPr>
          </w:p>
          <w:p w:rsidR="00342F52" w:rsidRDefault="00342F52" w:rsidP="00342F52">
            <w:pPr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大写：</w:t>
            </w:r>
          </w:p>
        </w:tc>
      </w:tr>
      <w:tr w:rsidR="00342F52" w:rsidTr="00FC57D4">
        <w:trPr>
          <w:trHeight w:hRule="exact" w:val="1247"/>
          <w:jc w:val="center"/>
        </w:trPr>
        <w:tc>
          <w:tcPr>
            <w:tcW w:w="4261" w:type="dxa"/>
            <w:vAlign w:val="center"/>
          </w:tcPr>
          <w:p w:rsidR="00342F52" w:rsidRDefault="00342F52" w:rsidP="00342F52">
            <w:pPr>
              <w:spacing w:before="120"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项目经理</w:t>
            </w:r>
            <w:r>
              <w:rPr>
                <w:rFonts w:ascii="仿宋" w:eastAsia="仿宋" w:hAnsi="仿宋" w:cs="仿宋"/>
              </w:rPr>
              <w:t>联系人及联系方式</w:t>
            </w:r>
          </w:p>
        </w:tc>
        <w:tc>
          <w:tcPr>
            <w:tcW w:w="4261" w:type="dxa"/>
            <w:vAlign w:val="center"/>
          </w:tcPr>
          <w:p w:rsidR="00342F52" w:rsidRDefault="00342F52" w:rsidP="00342F52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342F52" w:rsidTr="00FC57D4">
        <w:trPr>
          <w:trHeight w:hRule="exact" w:val="1247"/>
          <w:jc w:val="center"/>
        </w:trPr>
        <w:tc>
          <w:tcPr>
            <w:tcW w:w="4261" w:type="dxa"/>
            <w:vAlign w:val="center"/>
          </w:tcPr>
          <w:p w:rsidR="00342F52" w:rsidRDefault="00342F52" w:rsidP="00342F52">
            <w:pPr>
              <w:spacing w:before="120"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项目组人员数量</w:t>
            </w:r>
          </w:p>
        </w:tc>
        <w:tc>
          <w:tcPr>
            <w:tcW w:w="4261" w:type="dxa"/>
            <w:vAlign w:val="center"/>
          </w:tcPr>
          <w:p w:rsidR="00342F52" w:rsidRDefault="00342F52" w:rsidP="00342F52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342F52" w:rsidTr="00FC57D4">
        <w:trPr>
          <w:trHeight w:hRule="exact" w:val="1247"/>
          <w:jc w:val="center"/>
        </w:trPr>
        <w:tc>
          <w:tcPr>
            <w:tcW w:w="4261" w:type="dxa"/>
            <w:vAlign w:val="center"/>
          </w:tcPr>
          <w:p w:rsidR="00342F52" w:rsidRDefault="00342F52" w:rsidP="00342F52">
            <w:pPr>
              <w:spacing w:before="120"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预计完成项目所需时间</w:t>
            </w:r>
          </w:p>
        </w:tc>
        <w:tc>
          <w:tcPr>
            <w:tcW w:w="4261" w:type="dxa"/>
            <w:vAlign w:val="center"/>
          </w:tcPr>
          <w:p w:rsidR="00342F52" w:rsidRDefault="00342F52" w:rsidP="00342F52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</w:p>
        </w:tc>
      </w:tr>
    </w:tbl>
    <w:p w:rsidR="00342F52" w:rsidRDefault="00342F52" w:rsidP="00342F52">
      <w:pPr>
        <w:spacing w:line="360" w:lineRule="auto"/>
        <w:ind w:left="600"/>
        <w:rPr>
          <w:rFonts w:ascii="仿宋" w:eastAsia="仿宋" w:hAnsi="仿宋" w:cs="仿宋"/>
        </w:rPr>
      </w:pPr>
    </w:p>
    <w:p w:rsidR="00342F52" w:rsidRDefault="00342F52" w:rsidP="00342F52">
      <w:pPr>
        <w:spacing w:line="360" w:lineRule="auto"/>
        <w:ind w:firstLineChars="200"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报价人名称：（公章）</w:t>
      </w:r>
    </w:p>
    <w:p w:rsidR="00342F52" w:rsidRDefault="00342F52" w:rsidP="00342F52">
      <w:pPr>
        <w:spacing w:line="360" w:lineRule="auto"/>
        <w:ind w:firstLineChars="200" w:firstLine="420"/>
        <w:rPr>
          <w:rFonts w:ascii="仿宋" w:eastAsia="仿宋" w:hAnsi="仿宋" w:cs="仿宋"/>
        </w:rPr>
      </w:pPr>
    </w:p>
    <w:p w:rsidR="00342F52" w:rsidRDefault="00342F52" w:rsidP="00342F52">
      <w:pPr>
        <w:spacing w:line="360" w:lineRule="auto"/>
        <w:ind w:firstLineChars="200" w:firstLine="420"/>
        <w:rPr>
          <w:rFonts w:ascii="仿宋" w:eastAsia="仿宋" w:hAnsi="仿宋" w:cs="仿宋"/>
        </w:rPr>
      </w:pPr>
    </w:p>
    <w:p w:rsidR="00342F52" w:rsidRDefault="00342F52" w:rsidP="00342F52">
      <w:pPr>
        <w:spacing w:line="360" w:lineRule="auto"/>
        <w:ind w:firstLineChars="200"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报价人授权代表：（签字）</w:t>
      </w:r>
    </w:p>
    <w:p w:rsidR="00342F52" w:rsidRDefault="00342F52" w:rsidP="00342F52">
      <w:pPr>
        <w:spacing w:line="360" w:lineRule="auto"/>
        <w:ind w:firstLineChars="200" w:firstLine="420"/>
        <w:rPr>
          <w:rFonts w:ascii="仿宋" w:eastAsia="仿宋" w:hAnsi="仿宋" w:cs="仿宋"/>
        </w:rPr>
      </w:pPr>
    </w:p>
    <w:p w:rsidR="00342F52" w:rsidRDefault="00342F52" w:rsidP="00342F52">
      <w:pPr>
        <w:spacing w:line="360" w:lineRule="auto"/>
        <w:ind w:firstLineChars="200" w:firstLine="420"/>
        <w:rPr>
          <w:rFonts w:ascii="仿宋" w:eastAsia="仿宋" w:hAnsi="仿宋" w:cs="仿宋"/>
        </w:rPr>
      </w:pPr>
    </w:p>
    <w:p w:rsidR="00342F52" w:rsidRDefault="00342F52" w:rsidP="00342F52">
      <w:pPr>
        <w:spacing w:line="360" w:lineRule="auto"/>
        <w:ind w:firstLineChars="200"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日期：</w:t>
      </w:r>
      <w:bookmarkStart w:id="0" w:name="_GoBack"/>
      <w:bookmarkEnd w:id="0"/>
    </w:p>
    <w:p w:rsidR="00222189" w:rsidRDefault="00222189">
      <w:pPr>
        <w:ind w:left="600"/>
      </w:pPr>
    </w:p>
    <w:sectPr w:rsidR="00222189">
      <w:headerReference w:type="default" r:id="rId4"/>
      <w:footerReference w:type="even" r:id="rId5"/>
      <w:footerReference w:type="default" r:id="rId6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E54" w:rsidRDefault="00342F52">
    <w:pPr>
      <w:pStyle w:val="a3"/>
      <w:ind w:firstLineChars="100" w:firstLine="280"/>
      <w:rPr>
        <w:rFonts w:ascii="宋体" w:hAnsi="宋体"/>
        <w:sz w:val="28"/>
        <w:szCs w:val="28"/>
      </w:rPr>
    </w:pPr>
    <w:r>
      <w:rPr>
        <w:rStyle w:val="a8"/>
        <w:rFonts w:hint="eastAsia"/>
        <w:sz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Style w:val="a8"/>
        <w:rFonts w:hint="eastAsia"/>
        <w:sz w:val="28"/>
      </w:rPr>
      <w:t>－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E54" w:rsidRDefault="00342F52">
    <w:pPr>
      <w:pStyle w:val="a5"/>
      <w:pBdr>
        <w:bottom w:val="none" w:sz="0" w:space="0" w:color="auto"/>
      </w:pBdr>
      <w:ind w:left="6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F52"/>
    <w:rsid w:val="00222189"/>
    <w:rsid w:val="00342F52"/>
    <w:rsid w:val="007B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6D2EE5-1D10-4197-9789-E3B04719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F52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7B32D1"/>
    <w:pPr>
      <w:adjustRightInd w:val="0"/>
      <w:snapToGrid w:val="0"/>
      <w:spacing w:beforeLines="100" w:before="100" w:afterLines="100" w:after="100" w:line="360" w:lineRule="auto"/>
      <w:ind w:leftChars="200" w:left="200"/>
      <w:outlineLvl w:val="0"/>
    </w:pPr>
    <w:rPr>
      <w:rFonts w:asciiTheme="minorHAnsi" w:eastAsia="仿宋" w:hAnsiTheme="minorHAnsi" w:cstheme="minorBidi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B32D1"/>
    <w:pPr>
      <w:spacing w:beforeLines="50" w:before="50" w:afterLines="50" w:after="50" w:line="360" w:lineRule="auto"/>
      <w:ind w:leftChars="50" w:left="50"/>
      <w:outlineLvl w:val="1"/>
    </w:pPr>
    <w:rPr>
      <w:rFonts w:asciiTheme="majorHAnsi" w:eastAsia="仿宋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7B32D1"/>
    <w:pPr>
      <w:keepNext/>
      <w:keepLines/>
      <w:spacing w:line="360" w:lineRule="auto"/>
      <w:ind w:leftChars="100" w:left="100"/>
      <w:outlineLvl w:val="2"/>
    </w:pPr>
    <w:rPr>
      <w:rFonts w:asciiTheme="minorHAnsi" w:eastAsia="仿宋" w:hAnsiTheme="minorHAnsi" w:cstheme="minorBidi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2D1"/>
    <w:rPr>
      <w:rFonts w:eastAsia="仿宋"/>
      <w:b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uiPriority w:val="9"/>
    <w:rsid w:val="007B32D1"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7B32D1"/>
    <w:rPr>
      <w:rFonts w:eastAsia="仿宋"/>
      <w:b/>
      <w:bCs/>
      <w:sz w:val="30"/>
      <w:szCs w:val="32"/>
    </w:rPr>
  </w:style>
  <w:style w:type="paragraph" w:styleId="a3">
    <w:name w:val="footer"/>
    <w:basedOn w:val="a"/>
    <w:link w:val="a4"/>
    <w:uiPriority w:val="99"/>
    <w:unhideWhenUsed/>
    <w:qFormat/>
    <w:rsid w:val="00342F5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42F52"/>
    <w:rPr>
      <w:rFonts w:ascii="Calibri" w:eastAsia="宋体" w:hAnsi="Calibr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342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342F52"/>
    <w:rPr>
      <w:rFonts w:ascii="Calibri" w:eastAsia="宋体" w:hAnsi="Calibri" w:cs="Times New Roman"/>
      <w:kern w:val="0"/>
      <w:sz w:val="18"/>
      <w:szCs w:val="18"/>
    </w:rPr>
  </w:style>
  <w:style w:type="table" w:styleId="a7">
    <w:name w:val="Table Grid"/>
    <w:basedOn w:val="a1"/>
    <w:qFormat/>
    <w:rsid w:val="00342F52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qFormat/>
    <w:rsid w:val="00342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2023-02-10T06:29:00Z</dcterms:created>
  <dcterms:modified xsi:type="dcterms:W3CDTF">2023-02-10T06:30:00Z</dcterms:modified>
</cp:coreProperties>
</file>